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7C" w:rsidRDefault="0064657C" w:rsidP="0064657C">
      <w:pPr>
        <w:jc w:val="center"/>
        <w:rPr>
          <w:bCs/>
        </w:rPr>
      </w:pPr>
      <w:r>
        <w:rPr>
          <w:bCs/>
        </w:rPr>
        <w:t>Муниципальное бюджетное общеобразовательное учреждение</w:t>
      </w:r>
    </w:p>
    <w:p w:rsidR="0064657C" w:rsidRDefault="0064657C" w:rsidP="0064657C">
      <w:pPr>
        <w:jc w:val="center"/>
        <w:rPr>
          <w:bCs/>
        </w:rPr>
      </w:pPr>
      <w:r>
        <w:rPr>
          <w:bCs/>
        </w:rPr>
        <w:t xml:space="preserve">средняя общеобразовательная школа с. </w:t>
      </w:r>
      <w:proofErr w:type="spellStart"/>
      <w:r>
        <w:rPr>
          <w:bCs/>
        </w:rPr>
        <w:t>Старокайпаново</w:t>
      </w:r>
      <w:proofErr w:type="spellEnd"/>
      <w:r>
        <w:rPr>
          <w:bCs/>
        </w:rPr>
        <w:t xml:space="preserve"> муниципального района</w:t>
      </w:r>
    </w:p>
    <w:p w:rsidR="0064657C" w:rsidRDefault="0064657C" w:rsidP="0064657C">
      <w:pPr>
        <w:jc w:val="center"/>
        <w:rPr>
          <w:bCs/>
        </w:rPr>
      </w:pPr>
      <w:r>
        <w:rPr>
          <w:bCs/>
        </w:rPr>
        <w:t>Татышлинский район Республики Башкортостан</w:t>
      </w:r>
    </w:p>
    <w:p w:rsidR="0064657C" w:rsidRDefault="0064657C" w:rsidP="0064657C">
      <w:pPr>
        <w:jc w:val="center"/>
        <w:rPr>
          <w:b/>
          <w:bCs/>
          <w:color w:val="000000"/>
        </w:rPr>
      </w:pPr>
    </w:p>
    <w:tbl>
      <w:tblPr>
        <w:tblW w:w="9939" w:type="dxa"/>
        <w:tblLook w:val="04A0" w:firstRow="1" w:lastRow="0" w:firstColumn="1" w:lastColumn="0" w:noHBand="0" w:noVBand="1"/>
      </w:tblPr>
      <w:tblGrid>
        <w:gridCol w:w="4984"/>
        <w:gridCol w:w="4955"/>
      </w:tblGrid>
      <w:tr w:rsidR="0064657C" w:rsidTr="0064657C">
        <w:trPr>
          <w:trHeight w:val="466"/>
        </w:trPr>
        <w:tc>
          <w:tcPr>
            <w:tcW w:w="4984" w:type="dxa"/>
            <w:hideMark/>
          </w:tcPr>
          <w:p w:rsidR="0064657C" w:rsidRDefault="0064657C">
            <w:r>
              <w:t xml:space="preserve">Согласовано </w:t>
            </w:r>
          </w:p>
          <w:p w:rsidR="0064657C" w:rsidRDefault="0064657C">
            <w:r>
              <w:t xml:space="preserve">Председатель профсоюзной организации МБОУ  СОШ 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тарокайпаново</w:t>
            </w:r>
            <w:proofErr w:type="spellEnd"/>
          </w:p>
          <w:p w:rsidR="0064657C" w:rsidRDefault="0064657C">
            <w:r>
              <w:t>__________________</w:t>
            </w:r>
            <w:proofErr w:type="spellStart"/>
            <w:r>
              <w:t>Надершина</w:t>
            </w:r>
            <w:proofErr w:type="spellEnd"/>
            <w:r>
              <w:t xml:space="preserve"> Л.М.</w:t>
            </w:r>
          </w:p>
        </w:tc>
        <w:tc>
          <w:tcPr>
            <w:tcW w:w="4955" w:type="dxa"/>
            <w:hideMark/>
          </w:tcPr>
          <w:p w:rsidR="0064657C" w:rsidRDefault="0064657C">
            <w:pPr>
              <w:rPr>
                <w:rFonts w:eastAsia="Calibri"/>
                <w:lang w:eastAsia="en-US"/>
              </w:rPr>
            </w:pPr>
            <w:r>
              <w:t xml:space="preserve">УТВЕРЖДАЮ              </w:t>
            </w:r>
          </w:p>
          <w:p w:rsidR="0064657C" w:rsidRDefault="0064657C">
            <w:r>
              <w:t xml:space="preserve">Директор  МБОУ СОШ 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тарокайпаново</w:t>
            </w:r>
            <w:proofErr w:type="spellEnd"/>
            <w:r>
              <w:t xml:space="preserve"> </w:t>
            </w:r>
          </w:p>
          <w:p w:rsidR="0064657C" w:rsidRDefault="0064657C">
            <w:pPr>
              <w:ind w:left="27"/>
            </w:pPr>
            <w:r>
              <w:t xml:space="preserve">____________________   </w:t>
            </w:r>
            <w:proofErr w:type="spellStart"/>
            <w:r>
              <w:t>И.Г.Сайфугалиев</w:t>
            </w:r>
            <w:proofErr w:type="spellEnd"/>
            <w:r>
              <w:t xml:space="preserve"> </w:t>
            </w:r>
          </w:p>
          <w:p w:rsidR="0064657C" w:rsidRDefault="0064657C">
            <w:pPr>
              <w:ind w:left="27"/>
            </w:pPr>
            <w:r>
              <w:t>Приказ  №____ от  « __ »__________20__ г.</w:t>
            </w:r>
          </w:p>
        </w:tc>
      </w:tr>
    </w:tbl>
    <w:p w:rsidR="0064657C" w:rsidRDefault="0064657C" w:rsidP="00F10C27">
      <w:pPr>
        <w:jc w:val="center"/>
      </w:pPr>
    </w:p>
    <w:p w:rsidR="0064657C" w:rsidRDefault="0064657C" w:rsidP="00F10C27">
      <w:pPr>
        <w:jc w:val="center"/>
      </w:pPr>
    </w:p>
    <w:p w:rsidR="00F10C27" w:rsidRPr="0064657C" w:rsidRDefault="00F10C27" w:rsidP="00F10C27">
      <w:pPr>
        <w:jc w:val="center"/>
        <w:rPr>
          <w:b/>
        </w:rPr>
      </w:pPr>
      <w:r w:rsidRPr="0064657C">
        <w:rPr>
          <w:b/>
        </w:rPr>
        <w:t>ДОЛЖНОСТНАЯ ИНСТРУКЦИЯ</w:t>
      </w:r>
    </w:p>
    <w:p w:rsidR="00F10C27" w:rsidRPr="0064657C" w:rsidRDefault="00F10C27" w:rsidP="00F10C27">
      <w:pPr>
        <w:widowControl w:val="0"/>
        <w:autoSpaceDE w:val="0"/>
        <w:autoSpaceDN w:val="0"/>
        <w:adjustRightInd w:val="0"/>
        <w:ind w:firstLine="345"/>
        <w:jc w:val="center"/>
        <w:rPr>
          <w:b/>
        </w:rPr>
      </w:pPr>
      <w:r w:rsidRPr="0064657C">
        <w:rPr>
          <w:b/>
        </w:rPr>
        <w:t xml:space="preserve"> </w:t>
      </w:r>
      <w:bookmarkStart w:id="0" w:name="_GoBack"/>
      <w:r w:rsidRPr="0064657C">
        <w:rPr>
          <w:b/>
        </w:rPr>
        <w:t>воспитателя центра с дневным пребыванием детей</w:t>
      </w:r>
      <w:bookmarkEnd w:id="0"/>
    </w:p>
    <w:p w:rsidR="00F10C27" w:rsidRPr="00F10C27" w:rsidRDefault="00F10C27" w:rsidP="00A61FE9">
      <w:pPr>
        <w:widowControl w:val="0"/>
        <w:autoSpaceDE w:val="0"/>
        <w:autoSpaceDN w:val="0"/>
        <w:adjustRightInd w:val="0"/>
        <w:ind w:firstLine="345"/>
        <w:jc w:val="center"/>
      </w:pPr>
      <w:r w:rsidRPr="00F10C27">
        <w:t xml:space="preserve">  МБОУ СОШ </w:t>
      </w:r>
      <w:proofErr w:type="spellStart"/>
      <w:r w:rsidRPr="00F10C27">
        <w:t>с</w:t>
      </w:r>
      <w:proofErr w:type="gramStart"/>
      <w:r w:rsidRPr="00F10C27">
        <w:t>.С</w:t>
      </w:r>
      <w:proofErr w:type="gramEnd"/>
      <w:r w:rsidRPr="00F10C27">
        <w:t>тарокайпаново</w:t>
      </w:r>
      <w:proofErr w:type="spellEnd"/>
      <w:r w:rsidR="00A61FE9">
        <w:t xml:space="preserve"> МР Татышлинский район</w:t>
      </w:r>
      <w:r w:rsidRPr="00F10C27">
        <w:t xml:space="preserve"> РБ</w:t>
      </w:r>
      <w:r w:rsidRPr="00F10C27">
        <w:br/>
      </w:r>
    </w:p>
    <w:p w:rsidR="00F10C27" w:rsidRPr="0064657C" w:rsidRDefault="0064657C" w:rsidP="00F10C27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b/>
          <w:bCs/>
          <w:color w:val="000000"/>
          <w:lang w:val="en-US"/>
        </w:rPr>
        <w:t>I</w:t>
      </w:r>
      <w:r w:rsidR="00F10C27" w:rsidRPr="0064657C">
        <w:rPr>
          <w:b/>
          <w:bCs/>
          <w:color w:val="000000"/>
        </w:rPr>
        <w:t>.Общие положения.</w:t>
      </w:r>
      <w:proofErr w:type="gramEnd"/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1.1.   Настоящая должностная инструкция разработана в соответствии с Законом РФ «Об образовании</w:t>
      </w:r>
      <w:r w:rsidR="0064657C" w:rsidRPr="0064657C">
        <w:rPr>
          <w:color w:val="000000"/>
        </w:rPr>
        <w:t xml:space="preserve"> </w:t>
      </w:r>
      <w:r w:rsidR="0064657C">
        <w:rPr>
          <w:color w:val="000000"/>
        </w:rPr>
        <w:t>в Российской Федерации</w:t>
      </w:r>
      <w:r w:rsidRPr="00F10C27">
        <w:rPr>
          <w:color w:val="000000"/>
        </w:rPr>
        <w:t>».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1.2. Воспитатель центра с дневным пребыванием детей назначается и освобождается от должности директором ОУ из числа учителей в порядке, предусмотренном Положением, Уставом ОУ.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1.3.  Воспитатель непосредственно подчиняется начальнику лагеря.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1.4.  Воспитатель участвует в создании системы воспитательной работы с детьми в соответствии с Положением, Уставом ОУ и настоящей должностной инструкцией.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1.5. Воспитатель организует свою деятельность, исходя из часов, составляющих его недельную нагрузку и доплат за проверку тетрадей, классное руководство, заведование кабинетом и т.д.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1.6.  Квалификационные требования:</w:t>
      </w:r>
      <w:r w:rsidRPr="00F10C27">
        <w:t xml:space="preserve"> </w:t>
      </w:r>
      <w:r w:rsidRPr="00F10C27">
        <w:rPr>
          <w:color w:val="000000"/>
        </w:rPr>
        <w:t>педагогическое образование, стаж работы не менее 4 лет.</w:t>
      </w:r>
    </w:p>
    <w:p w:rsidR="00F10C27" w:rsidRPr="0064657C" w:rsidRDefault="0064657C" w:rsidP="00F10C27">
      <w:pPr>
        <w:pStyle w:val="1"/>
        <w:jc w:val="both"/>
        <w:rPr>
          <w:b/>
          <w:bCs/>
          <w:sz w:val="24"/>
        </w:rPr>
      </w:pPr>
      <w:r w:rsidRPr="0064657C">
        <w:rPr>
          <w:b/>
          <w:bCs/>
          <w:sz w:val="24"/>
          <w:lang w:val="en-US"/>
        </w:rPr>
        <w:t>II</w:t>
      </w:r>
      <w:r w:rsidR="00F10C27" w:rsidRPr="0064657C">
        <w:rPr>
          <w:b/>
          <w:bCs/>
          <w:sz w:val="24"/>
        </w:rPr>
        <w:t>. Должен знать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2.1. Педагогику, психологию, достижения современной психолого-педагогической науки и практики.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2.2. Основы социологии, физиологии, гигиены школьника.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2.3. Трудовое законодательство, правила и нормы охраны труда.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 xml:space="preserve">2.4. Законодательные акты, нормативные документы по вопросам воспитания и социальной защиты </w:t>
      </w:r>
      <w:proofErr w:type="gramStart"/>
      <w:r w:rsidRPr="00F10C27">
        <w:rPr>
          <w:color w:val="000000"/>
        </w:rPr>
        <w:t>обучающихся</w:t>
      </w:r>
      <w:proofErr w:type="gramEnd"/>
      <w:r w:rsidRPr="00F10C27">
        <w:rPr>
          <w:color w:val="000000"/>
        </w:rPr>
        <w:t>.</w:t>
      </w:r>
    </w:p>
    <w:p w:rsidR="00F10C27" w:rsidRPr="0064657C" w:rsidRDefault="0064657C" w:rsidP="00F10C27">
      <w:pPr>
        <w:pStyle w:val="1"/>
        <w:jc w:val="both"/>
        <w:rPr>
          <w:b/>
          <w:bCs/>
          <w:sz w:val="24"/>
        </w:rPr>
      </w:pPr>
      <w:r>
        <w:rPr>
          <w:b/>
          <w:bCs/>
          <w:sz w:val="24"/>
          <w:lang w:val="en-US"/>
        </w:rPr>
        <w:t>III</w:t>
      </w:r>
      <w:r w:rsidR="00F10C27" w:rsidRPr="0064657C">
        <w:rPr>
          <w:b/>
          <w:bCs/>
          <w:sz w:val="24"/>
        </w:rPr>
        <w:t>. Функциональные обязанности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3.1. Аналитико-контролирующие функции: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-   осуществляет самоанализ  деятельности своего отряда;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-   осуществляет самоанализ своей воспитательной деятельности.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3.2. Организационно-координационные функции: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-   планирует и организует воспитательную деятельность своего отряда;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10C27">
        <w:rPr>
          <w:color w:val="000000"/>
        </w:rPr>
        <w:t>-  изучает особенности развития каждого ребенка, его эмоциональное</w:t>
      </w:r>
      <w:r w:rsidRPr="00F10C27">
        <w:t xml:space="preserve"> </w:t>
      </w:r>
      <w:r w:rsidRPr="00F10C27">
        <w:rPr>
          <w:color w:val="000000"/>
        </w:rPr>
        <w:t>самочувствие;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- изучает склонности, интересы, сферу дарований ребенка, подбирая каждому определенный вид деятельности;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- способствует созданию благоприятной атмосферы и морально-психологического климата для каждого воспитанника в отряде;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- развивает отрядное самоуправление, приучая к самоорганизации ответственности, готовности и умению принимать жизненные решения;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- помогает воспитанникам решать проблемы в отношениях с воспитателями, товарищами;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- помогает каждому ребенку адаптироваться в коллективе, занять</w:t>
      </w:r>
      <w:r w:rsidRPr="00F10C27">
        <w:t xml:space="preserve"> </w:t>
      </w:r>
      <w:r w:rsidRPr="00F10C27">
        <w:rPr>
          <w:color w:val="000000"/>
        </w:rPr>
        <w:t>удовлетворяющий его социальный статус среди других воспитанников.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3.3.Методические функции: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-   составляет план воспитательной работы на смену и подводит итоги своей работы;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lastRenderedPageBreak/>
        <w:t>- составляет и подбирает методические разработки воспитательных мероприятий, сценариев, праздников и т.п.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F10C27" w:rsidRPr="0064657C" w:rsidRDefault="0064657C" w:rsidP="00F10C27">
      <w:pPr>
        <w:shd w:val="clear" w:color="auto" w:fill="FFFFFF"/>
        <w:autoSpaceDE w:val="0"/>
        <w:autoSpaceDN w:val="0"/>
        <w:adjustRightInd w:val="0"/>
        <w:jc w:val="both"/>
      </w:pPr>
      <w:r w:rsidRPr="0064657C">
        <w:rPr>
          <w:b/>
          <w:bCs/>
          <w:color w:val="000000"/>
          <w:lang w:val="en-US"/>
        </w:rPr>
        <w:t>IV</w:t>
      </w:r>
      <w:r w:rsidR="00F10C27" w:rsidRPr="0064657C">
        <w:rPr>
          <w:b/>
          <w:bCs/>
          <w:color w:val="000000"/>
        </w:rPr>
        <w:t>. Имеет право и несет ответственность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  <w:u w:val="single"/>
        </w:rPr>
        <w:t>Имеет право: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4.1. Создавать собственную программу по оздоровлению и отдыху детей в пришкольном лагере.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4.2. Иметь благоприятные условия для профессиональной деятельности (соответствующее санитарным нормам помещение, самостоятельное планирование рабочего времени).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  <w:u w:val="single"/>
        </w:rPr>
        <w:t>Несет ответственность: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4.5. За качество воспитательной и оздоровительной деятельности.</w:t>
      </w:r>
    </w:p>
    <w:p w:rsidR="00F10C27" w:rsidRPr="00F10C27" w:rsidRDefault="00F10C27" w:rsidP="00F10C27">
      <w:pPr>
        <w:jc w:val="both"/>
        <w:rPr>
          <w:color w:val="000000"/>
        </w:rPr>
      </w:pPr>
      <w:r w:rsidRPr="00F10C27">
        <w:rPr>
          <w:color w:val="000000"/>
        </w:rPr>
        <w:t>4.6. За нарушение прав и свобод.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 xml:space="preserve">4.7. </w:t>
      </w:r>
      <w:proofErr w:type="gramStart"/>
      <w:r w:rsidRPr="00F10C27">
        <w:rPr>
          <w:color w:val="000000"/>
        </w:rPr>
        <w:t>Дисциплинарную</w:t>
      </w:r>
      <w:proofErr w:type="gramEnd"/>
      <w:r w:rsidRPr="00F10C27">
        <w:rPr>
          <w:color w:val="000000"/>
        </w:rPr>
        <w:t>:</w:t>
      </w:r>
      <w:r w:rsidRPr="00F10C27">
        <w:rPr>
          <w:i/>
          <w:iCs/>
          <w:color w:val="000000"/>
        </w:rPr>
        <w:t xml:space="preserve"> </w:t>
      </w:r>
      <w:r w:rsidRPr="00F10C27">
        <w:rPr>
          <w:color w:val="000000"/>
        </w:rPr>
        <w:t>за неисполнение по его вине должностных обязанностей и нарушение Устава.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 xml:space="preserve">4.8. </w:t>
      </w:r>
      <w:proofErr w:type="gramStart"/>
      <w:r w:rsidRPr="00F10C27">
        <w:rPr>
          <w:color w:val="000000"/>
        </w:rPr>
        <w:t>Административную</w:t>
      </w:r>
      <w:proofErr w:type="gramEnd"/>
      <w:r w:rsidRPr="00F10C27">
        <w:rPr>
          <w:color w:val="000000"/>
        </w:rPr>
        <w:t>:</w:t>
      </w:r>
      <w:r w:rsidRPr="00F10C27">
        <w:t xml:space="preserve"> </w:t>
      </w:r>
      <w:r w:rsidRPr="00F10C27">
        <w:rPr>
          <w:color w:val="000000"/>
        </w:rPr>
        <w:t>за нарушение по его вине правил пожарной безопасности, санитарных правил и в других случаях, предусмотренных Кодексом об административных правонарушениях.</w:t>
      </w:r>
    </w:p>
    <w:p w:rsidR="00F10C27" w:rsidRPr="00F10C27" w:rsidRDefault="00F10C27" w:rsidP="00F10C27">
      <w:pPr>
        <w:pStyle w:val="a3"/>
        <w:tabs>
          <w:tab w:val="left" w:pos="0"/>
          <w:tab w:val="left" w:pos="900"/>
          <w:tab w:val="left" w:pos="1080"/>
        </w:tabs>
        <w:jc w:val="both"/>
        <w:rPr>
          <w:b w:val="0"/>
          <w:bCs w:val="0"/>
          <w:i w:val="0"/>
          <w:iCs w:val="0"/>
          <w:sz w:val="24"/>
        </w:rPr>
      </w:pPr>
      <w:r w:rsidRPr="00F10C27">
        <w:rPr>
          <w:b w:val="0"/>
          <w:bCs w:val="0"/>
          <w:i w:val="0"/>
          <w:iCs w:val="0"/>
          <w:sz w:val="24"/>
        </w:rPr>
        <w:t xml:space="preserve">4.9. </w:t>
      </w:r>
      <w:proofErr w:type="gramStart"/>
      <w:r w:rsidRPr="00F10C27">
        <w:rPr>
          <w:b w:val="0"/>
          <w:bCs w:val="0"/>
          <w:i w:val="0"/>
          <w:iCs w:val="0"/>
          <w:sz w:val="24"/>
        </w:rPr>
        <w:t>Материальную</w:t>
      </w:r>
      <w:proofErr w:type="gramEnd"/>
      <w:r w:rsidRPr="00F10C27">
        <w:rPr>
          <w:b w:val="0"/>
          <w:bCs w:val="0"/>
          <w:i w:val="0"/>
          <w:iCs w:val="0"/>
          <w:sz w:val="24"/>
        </w:rPr>
        <w:t>: за причинение школе или участникам пришкольного центра ущерба в связи с исполнением (неисполнением) своих должностных обязанностей в порядке и в пределах, установленных трудовым и (или) гражданским законодательством.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F10C27" w:rsidRPr="0064657C" w:rsidRDefault="0064657C" w:rsidP="00F10C27">
      <w:pPr>
        <w:shd w:val="clear" w:color="auto" w:fill="FFFFFF"/>
        <w:autoSpaceDE w:val="0"/>
        <w:autoSpaceDN w:val="0"/>
        <w:adjustRightInd w:val="0"/>
        <w:jc w:val="both"/>
      </w:pPr>
      <w:r w:rsidRPr="0064657C">
        <w:rPr>
          <w:b/>
          <w:bCs/>
          <w:color w:val="000000"/>
          <w:lang w:val="en-US"/>
        </w:rPr>
        <w:t>V</w:t>
      </w:r>
      <w:r w:rsidR="00F10C27" w:rsidRPr="0064657C">
        <w:rPr>
          <w:b/>
          <w:bCs/>
          <w:color w:val="000000"/>
        </w:rPr>
        <w:t>. Организация деятельности</w:t>
      </w:r>
      <w:r w:rsidR="00F10C27" w:rsidRPr="0064657C">
        <w:rPr>
          <w:color w:val="000000"/>
        </w:rPr>
        <w:t>: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5.1. Защищает интересы и права детей, отдыхающих в пришкольном центре; продумывает основные вопросы содержания и организации работы лагеря.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5.2. Способствует созданию благоприятного морально-психологического климата в лагере.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</w:pPr>
      <w:r w:rsidRPr="00F10C27">
        <w:rPr>
          <w:color w:val="000000"/>
        </w:rPr>
        <w:t>5.3. Обеспечивает своевременное предоставление отчетности начальнику центра.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4657C" w:rsidRDefault="0064657C" w:rsidP="00F10C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64657C" w:rsidRDefault="0064657C" w:rsidP="00F10C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10C27">
        <w:rPr>
          <w:color w:val="000000"/>
        </w:rPr>
        <w:t xml:space="preserve">С должностной инструкцией </w:t>
      </w:r>
      <w:proofErr w:type="gramStart"/>
      <w:r w:rsidRPr="00F10C27">
        <w:rPr>
          <w:color w:val="000000"/>
        </w:rPr>
        <w:t>ознакомлена</w:t>
      </w:r>
      <w:proofErr w:type="gramEnd"/>
      <w:r w:rsidRPr="00F10C27">
        <w:rPr>
          <w:color w:val="000000"/>
        </w:rPr>
        <w:t xml:space="preserve">: </w:t>
      </w:r>
    </w:p>
    <w:p w:rsidR="00F10C27" w:rsidRPr="00F10C27" w:rsidRDefault="00F10C27" w:rsidP="00F10C2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10C27">
        <w:rPr>
          <w:color w:val="000000"/>
        </w:rPr>
        <w:t xml:space="preserve">                     </w:t>
      </w:r>
    </w:p>
    <w:p w:rsidR="00F10C27" w:rsidRPr="00F10C27" w:rsidRDefault="00F10C27" w:rsidP="00F10C27">
      <w:pPr>
        <w:rPr>
          <w:lang w:val="be-BY"/>
        </w:rPr>
      </w:pPr>
    </w:p>
    <w:p w:rsidR="00F10C27" w:rsidRPr="00F10C27" w:rsidRDefault="00F10C27" w:rsidP="00F10C27">
      <w:pPr>
        <w:rPr>
          <w:lang w:val="be-BY"/>
        </w:rPr>
      </w:pPr>
    </w:p>
    <w:p w:rsidR="00F10C27" w:rsidRPr="00F10C27" w:rsidRDefault="00F10C27" w:rsidP="00F10C27">
      <w:pPr>
        <w:rPr>
          <w:lang w:val="be-BY"/>
        </w:rPr>
      </w:pPr>
    </w:p>
    <w:p w:rsidR="00F10C27" w:rsidRPr="00F10C27" w:rsidRDefault="00F10C27" w:rsidP="00F10C27">
      <w:pPr>
        <w:rPr>
          <w:lang w:val="be-BY"/>
        </w:rPr>
      </w:pPr>
    </w:p>
    <w:p w:rsidR="00F10C27" w:rsidRDefault="00F10C27" w:rsidP="00F10C27">
      <w:r w:rsidRPr="00F10C27">
        <w:t xml:space="preserve">                                                                              </w:t>
      </w:r>
    </w:p>
    <w:p w:rsidR="00F10C27" w:rsidRDefault="00F10C27" w:rsidP="00F10C27"/>
    <w:p w:rsidR="00F10C27" w:rsidRDefault="00F10C27" w:rsidP="00F10C27"/>
    <w:p w:rsidR="00F10C27" w:rsidRDefault="00F10C27" w:rsidP="00F10C27"/>
    <w:p w:rsidR="00F10C27" w:rsidRDefault="00F10C27" w:rsidP="00F10C27"/>
    <w:p w:rsidR="00F10C27" w:rsidRDefault="00F10C27" w:rsidP="00F10C27"/>
    <w:p w:rsidR="00F10C27" w:rsidRDefault="00F10C27" w:rsidP="00F10C27"/>
    <w:p w:rsidR="00F10C27" w:rsidRDefault="00F10C27" w:rsidP="00F10C27"/>
    <w:p w:rsidR="00F10C27" w:rsidRDefault="00F10C27" w:rsidP="00F10C27"/>
    <w:p w:rsidR="00F10C27" w:rsidRDefault="00F10C27" w:rsidP="00F10C27"/>
    <w:p w:rsidR="00F10C27" w:rsidRDefault="00F10C27" w:rsidP="00F10C27"/>
    <w:p w:rsidR="00F10C27" w:rsidRPr="00F10C27" w:rsidRDefault="00F10C27" w:rsidP="00F10C27"/>
    <w:sectPr w:rsidR="00F10C27" w:rsidRPr="00F10C27" w:rsidSect="0064657C">
      <w:footerReference w:type="default" r:id="rId8"/>
      <w:pgSz w:w="11906" w:h="16838"/>
      <w:pgMar w:top="1134" w:right="850" w:bottom="1134" w:left="1276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67" w:rsidRDefault="00324167" w:rsidP="00A61FE9">
      <w:r>
        <w:separator/>
      </w:r>
    </w:p>
  </w:endnote>
  <w:endnote w:type="continuationSeparator" w:id="0">
    <w:p w:rsidR="00324167" w:rsidRDefault="00324167" w:rsidP="00A6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637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A61FE9" w:rsidRPr="00A61FE9" w:rsidRDefault="005969FD">
        <w:pPr>
          <w:pStyle w:val="a8"/>
          <w:jc w:val="center"/>
          <w:rPr>
            <w:sz w:val="22"/>
            <w:szCs w:val="22"/>
          </w:rPr>
        </w:pPr>
        <w:r w:rsidRPr="00A61FE9">
          <w:rPr>
            <w:sz w:val="22"/>
            <w:szCs w:val="22"/>
          </w:rPr>
          <w:fldChar w:fldCharType="begin"/>
        </w:r>
        <w:r w:rsidR="00A61FE9" w:rsidRPr="00A61FE9">
          <w:rPr>
            <w:sz w:val="22"/>
            <w:szCs w:val="22"/>
          </w:rPr>
          <w:instrText xml:space="preserve"> PAGE   \* MERGEFORMAT </w:instrText>
        </w:r>
        <w:r w:rsidRPr="00A61FE9">
          <w:rPr>
            <w:sz w:val="22"/>
            <w:szCs w:val="22"/>
          </w:rPr>
          <w:fldChar w:fldCharType="separate"/>
        </w:r>
        <w:r w:rsidR="001963B2">
          <w:rPr>
            <w:noProof/>
            <w:sz w:val="22"/>
            <w:szCs w:val="22"/>
          </w:rPr>
          <w:t>1</w:t>
        </w:r>
        <w:r w:rsidRPr="00A61FE9">
          <w:rPr>
            <w:sz w:val="22"/>
            <w:szCs w:val="22"/>
          </w:rPr>
          <w:fldChar w:fldCharType="end"/>
        </w:r>
      </w:p>
    </w:sdtContent>
  </w:sdt>
  <w:p w:rsidR="00A61FE9" w:rsidRDefault="00A61F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67" w:rsidRDefault="00324167" w:rsidP="00A61FE9">
      <w:r>
        <w:separator/>
      </w:r>
    </w:p>
  </w:footnote>
  <w:footnote w:type="continuationSeparator" w:id="0">
    <w:p w:rsidR="00324167" w:rsidRDefault="00324167" w:rsidP="00A6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96060"/>
    <w:multiLevelType w:val="hybridMultilevel"/>
    <w:tmpl w:val="E182B7C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7B6CC5"/>
    <w:multiLevelType w:val="hybridMultilevel"/>
    <w:tmpl w:val="5C36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27"/>
    <w:rsid w:val="000E49E4"/>
    <w:rsid w:val="001963B2"/>
    <w:rsid w:val="00324167"/>
    <w:rsid w:val="005969FD"/>
    <w:rsid w:val="0064657C"/>
    <w:rsid w:val="00A4715C"/>
    <w:rsid w:val="00A61FE9"/>
    <w:rsid w:val="00F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C27"/>
    <w:pPr>
      <w:keepNext/>
      <w:jc w:val="center"/>
      <w:outlineLvl w:val="0"/>
    </w:pPr>
    <w:rPr>
      <w:rFonts w:eastAsia="MS Minch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C27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10C27"/>
    <w:pPr>
      <w:jc w:val="center"/>
    </w:pPr>
    <w:rPr>
      <w:b/>
      <w:bCs/>
      <w:i/>
      <w:iCs/>
      <w:sz w:val="28"/>
    </w:rPr>
  </w:style>
  <w:style w:type="character" w:customStyle="1" w:styleId="a4">
    <w:name w:val="Основной текст Знак"/>
    <w:basedOn w:val="a0"/>
    <w:link w:val="a3"/>
    <w:rsid w:val="00F10C2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5">
    <w:name w:val="Table Grid"/>
    <w:basedOn w:val="a1"/>
    <w:rsid w:val="00F10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1F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1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F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F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C27"/>
    <w:pPr>
      <w:keepNext/>
      <w:jc w:val="center"/>
      <w:outlineLvl w:val="0"/>
    </w:pPr>
    <w:rPr>
      <w:rFonts w:eastAsia="MS Minch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C27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10C27"/>
    <w:pPr>
      <w:jc w:val="center"/>
    </w:pPr>
    <w:rPr>
      <w:b/>
      <w:bCs/>
      <w:i/>
      <w:iCs/>
      <w:sz w:val="28"/>
    </w:rPr>
  </w:style>
  <w:style w:type="character" w:customStyle="1" w:styleId="a4">
    <w:name w:val="Основной текст Знак"/>
    <w:basedOn w:val="a0"/>
    <w:link w:val="a3"/>
    <w:rsid w:val="00F10C2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5">
    <w:name w:val="Table Grid"/>
    <w:basedOn w:val="a1"/>
    <w:rsid w:val="00F10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1F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1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F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F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Файруза</cp:lastModifiedBy>
  <cp:revision>2</cp:revision>
  <cp:lastPrinted>2013-01-10T09:51:00Z</cp:lastPrinted>
  <dcterms:created xsi:type="dcterms:W3CDTF">2016-11-01T17:32:00Z</dcterms:created>
  <dcterms:modified xsi:type="dcterms:W3CDTF">2016-11-01T17:32:00Z</dcterms:modified>
</cp:coreProperties>
</file>